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37063E8F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8B14EC">
        <w:rPr>
          <w:rFonts w:ascii="Times New Roman" w:hAnsi="Times New Roman" w:cs="Times New Roman"/>
          <w:b/>
          <w:sz w:val="28"/>
          <w:szCs w:val="28"/>
        </w:rPr>
        <w:t>1</w:t>
      </w:r>
      <w:r w:rsidR="007C070D">
        <w:rPr>
          <w:rFonts w:ascii="Times New Roman" w:hAnsi="Times New Roman" w:cs="Times New Roman"/>
          <w:b/>
          <w:sz w:val="28"/>
          <w:szCs w:val="28"/>
        </w:rPr>
        <w:t>2</w:t>
      </w:r>
    </w:p>
    <w:p w14:paraId="08974E5D" w14:textId="1BCF14C0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з розгляду питань щодо надання компенсації за </w:t>
      </w:r>
      <w:r w:rsidR="008B14EC">
        <w:rPr>
          <w:rFonts w:ascii="Times New Roman" w:hAnsi="Times New Roman" w:cs="Times New Roman"/>
          <w:b/>
          <w:sz w:val="28"/>
          <w:szCs w:val="28"/>
        </w:rPr>
        <w:t>знищені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09FEFE7F" w:rsidR="00E92372" w:rsidRPr="00E92372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 </w:t>
      </w:r>
      <w:r w:rsidR="00E92372" w:rsidRPr="00E92372">
        <w:rPr>
          <w:rFonts w:ascii="Times New Roman" w:hAnsi="Times New Roman" w:cs="Times New Roman"/>
          <w:sz w:val="24"/>
          <w:szCs w:val="24"/>
        </w:rPr>
        <w:t>- секретар комісії</w:t>
      </w:r>
      <w:r w:rsidR="00E92372"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293A22D2" w14:textId="79224C56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</w:t>
      </w:r>
    </w:p>
    <w:p w14:paraId="70F99898" w14:textId="07A03C68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28803C6D" w14:textId="7A51EDD8" w:rsidR="00E92372" w:rsidRPr="00E92372" w:rsidRDefault="007970AC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 w:rsidR="00E92372" w:rsidRPr="00E92372">
        <w:rPr>
          <w:rFonts w:ascii="Times New Roman" w:hAnsi="Times New Roman" w:cs="Times New Roman"/>
          <w:sz w:val="24"/>
          <w:szCs w:val="24"/>
        </w:rPr>
        <w:t>;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51AC180E" w14:textId="77777777" w:rsid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ради.</w:t>
      </w:r>
    </w:p>
    <w:p w14:paraId="3DE831B1" w14:textId="167615FF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69288" w14:textId="77777777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1BE471F1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7C070D">
        <w:rPr>
          <w:rFonts w:ascii="Times New Roman" w:hAnsi="Times New Roman" w:cs="Times New Roman"/>
          <w:sz w:val="24"/>
          <w:szCs w:val="24"/>
        </w:rPr>
        <w:t>2</w:t>
      </w:r>
      <w:r w:rsidR="0002178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29E">
        <w:rPr>
          <w:rFonts w:ascii="Times New Roman" w:hAnsi="Times New Roman" w:cs="Times New Roman"/>
          <w:sz w:val="24"/>
          <w:szCs w:val="24"/>
        </w:rPr>
        <w:t>серпня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42262BEF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7C070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3AA9D786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F029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F029E">
        <w:rPr>
          <w:rFonts w:ascii="Times New Roman" w:hAnsi="Times New Roman" w:cs="Times New Roman"/>
          <w:sz w:val="24"/>
          <w:szCs w:val="24"/>
        </w:rPr>
        <w:t>1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рішення про </w:t>
      </w:r>
      <w:r w:rsidR="007C070D">
        <w:rPr>
          <w:rFonts w:ascii="Times New Roman" w:hAnsi="Times New Roman" w:cs="Times New Roman"/>
          <w:sz w:val="24"/>
          <w:szCs w:val="24"/>
        </w:rPr>
        <w:t>відмову у наданні компенсаці.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2178E"/>
    <w:rsid w:val="000831CB"/>
    <w:rsid w:val="00372922"/>
    <w:rsid w:val="005A6760"/>
    <w:rsid w:val="00607378"/>
    <w:rsid w:val="007970AC"/>
    <w:rsid w:val="007C070D"/>
    <w:rsid w:val="008B14EC"/>
    <w:rsid w:val="008F029E"/>
    <w:rsid w:val="00E366BA"/>
    <w:rsid w:val="00E92372"/>
    <w:rsid w:val="00EB2F95"/>
    <w:rsid w:val="00EB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6</cp:revision>
  <dcterms:created xsi:type="dcterms:W3CDTF">2026-07-20T12:28:00Z</dcterms:created>
  <dcterms:modified xsi:type="dcterms:W3CDTF">2026-09-01T11:31:00Z</dcterms:modified>
</cp:coreProperties>
</file>