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716CE4D1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</w:t>
      </w:r>
      <w:r w:rsidR="009F53F5">
        <w:rPr>
          <w:rFonts w:ascii="Times New Roman" w:hAnsi="Times New Roman" w:cs="Times New Roman"/>
          <w:b/>
          <w:sz w:val="28"/>
          <w:szCs w:val="28"/>
        </w:rPr>
        <w:t>4</w:t>
      </w:r>
      <w:r w:rsidR="008E66C0">
        <w:rPr>
          <w:rFonts w:ascii="Times New Roman" w:hAnsi="Times New Roman" w:cs="Times New Roman"/>
          <w:b/>
          <w:sz w:val="28"/>
          <w:szCs w:val="28"/>
        </w:rPr>
        <w:t>2</w:t>
      </w:r>
    </w:p>
    <w:p w14:paraId="08974E5D" w14:textId="77AF9DDF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>з розгляду питань щодо надання компенсації за пошкоджені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ради- секретар комісії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70F9989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3EDAE192" w14:textId="77777777" w:rsidR="00F0200C" w:rsidRDefault="00E92372" w:rsidP="00F0200C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</w:t>
      </w:r>
      <w:r w:rsidR="00F0200C">
        <w:rPr>
          <w:rFonts w:ascii="Times New Roman" w:hAnsi="Times New Roman" w:cs="Times New Roman"/>
          <w:sz w:val="24"/>
          <w:szCs w:val="24"/>
        </w:rPr>
        <w:t>;</w:t>
      </w:r>
      <w:r w:rsidR="00F0200C" w:rsidRPr="00F020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201EF" w14:textId="6DE1759C" w:rsidR="00F0200C" w:rsidRPr="00E92372" w:rsidRDefault="00F0200C" w:rsidP="00F020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ради.</w:t>
      </w:r>
    </w:p>
    <w:p w14:paraId="5223AE72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831B1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1ADA6C61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8E66C0">
        <w:rPr>
          <w:rFonts w:ascii="Times New Roman" w:hAnsi="Times New Roman" w:cs="Times New Roman"/>
          <w:sz w:val="24"/>
          <w:szCs w:val="24"/>
        </w:rPr>
        <w:t>2</w:t>
      </w:r>
      <w:r w:rsidR="0050740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400">
        <w:rPr>
          <w:rFonts w:ascii="Times New Roman" w:hAnsi="Times New Roman" w:cs="Times New Roman"/>
          <w:sz w:val="24"/>
          <w:szCs w:val="24"/>
        </w:rPr>
        <w:t>серпня</w:t>
      </w:r>
      <w:r w:rsidR="007970AC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1E9322B9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8E66C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611EECDB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E66C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8E66C0">
        <w:rPr>
          <w:rFonts w:ascii="Times New Roman" w:hAnsi="Times New Roman" w:cs="Times New Roman"/>
          <w:sz w:val="24"/>
          <w:szCs w:val="24"/>
        </w:rPr>
        <w:t>2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</w:t>
      </w:r>
      <w:r w:rsidR="00F46710">
        <w:rPr>
          <w:rFonts w:ascii="Times New Roman" w:hAnsi="Times New Roman" w:cs="Times New Roman"/>
          <w:sz w:val="24"/>
          <w:szCs w:val="24"/>
        </w:rPr>
        <w:t>ь</w:t>
      </w:r>
      <w:r w:rsidR="007970AC">
        <w:rPr>
          <w:rFonts w:ascii="Times New Roman" w:hAnsi="Times New Roman" w:cs="Times New Roman"/>
          <w:sz w:val="24"/>
          <w:szCs w:val="24"/>
        </w:rPr>
        <w:t xml:space="preserve"> про погодження</w:t>
      </w:r>
      <w:r w:rsidR="00507400">
        <w:rPr>
          <w:rFonts w:ascii="Times New Roman" w:hAnsi="Times New Roman" w:cs="Times New Roman"/>
          <w:sz w:val="24"/>
          <w:szCs w:val="24"/>
        </w:rPr>
        <w:t xml:space="preserve">, </w:t>
      </w:r>
      <w:r w:rsidR="008E66C0">
        <w:rPr>
          <w:rFonts w:ascii="Times New Roman" w:hAnsi="Times New Roman" w:cs="Times New Roman"/>
          <w:sz w:val="24"/>
          <w:szCs w:val="24"/>
        </w:rPr>
        <w:t>1</w:t>
      </w:r>
      <w:r w:rsidR="00507400">
        <w:rPr>
          <w:rFonts w:ascii="Times New Roman" w:hAnsi="Times New Roman" w:cs="Times New Roman"/>
          <w:sz w:val="24"/>
          <w:szCs w:val="24"/>
        </w:rPr>
        <w:t xml:space="preserve"> рішення про </w:t>
      </w:r>
      <w:r w:rsidR="008E66C0">
        <w:rPr>
          <w:rFonts w:ascii="Times New Roman" w:hAnsi="Times New Roman" w:cs="Times New Roman"/>
          <w:sz w:val="24"/>
          <w:szCs w:val="24"/>
        </w:rPr>
        <w:t xml:space="preserve">відмову </w:t>
      </w:r>
      <w:r w:rsidR="00507400">
        <w:rPr>
          <w:rFonts w:ascii="Times New Roman" w:hAnsi="Times New Roman" w:cs="Times New Roman"/>
          <w:sz w:val="24"/>
          <w:szCs w:val="24"/>
        </w:rPr>
        <w:t>у</w:t>
      </w:r>
      <w:r w:rsidR="008E66C0">
        <w:rPr>
          <w:rFonts w:ascii="Times New Roman" w:hAnsi="Times New Roman" w:cs="Times New Roman"/>
          <w:sz w:val="24"/>
          <w:szCs w:val="24"/>
        </w:rPr>
        <w:t xml:space="preserve"> наданні компенсації</w:t>
      </w:r>
      <w:r w:rsidR="00507400">
        <w:rPr>
          <w:rFonts w:ascii="Times New Roman" w:hAnsi="Times New Roman" w:cs="Times New Roman"/>
          <w:sz w:val="24"/>
          <w:szCs w:val="24"/>
        </w:rPr>
        <w:t>.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831CB"/>
    <w:rsid w:val="00200136"/>
    <w:rsid w:val="00372922"/>
    <w:rsid w:val="003E2BE3"/>
    <w:rsid w:val="00507400"/>
    <w:rsid w:val="005A6760"/>
    <w:rsid w:val="00607378"/>
    <w:rsid w:val="00696DF6"/>
    <w:rsid w:val="007970AC"/>
    <w:rsid w:val="008E66C0"/>
    <w:rsid w:val="009F53F5"/>
    <w:rsid w:val="00AF73B6"/>
    <w:rsid w:val="00E92372"/>
    <w:rsid w:val="00EB2F95"/>
    <w:rsid w:val="00EB6286"/>
    <w:rsid w:val="00F0200C"/>
    <w:rsid w:val="00F4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8</cp:revision>
  <dcterms:created xsi:type="dcterms:W3CDTF">2026-07-20T12:32:00Z</dcterms:created>
  <dcterms:modified xsi:type="dcterms:W3CDTF">2026-09-01T11:29:00Z</dcterms:modified>
</cp:coreProperties>
</file>