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9F4" w:rsidRDefault="007B39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5"/>
        <w:tblpPr w:leftFromText="180" w:rightFromText="180" w:vertAnchor="text" w:tblpY="1"/>
        <w:tblW w:w="1015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153"/>
      </w:tblGrid>
      <w:tr w:rsidR="007B39F4" w:rsidTr="006D5560">
        <w:trPr>
          <w:trHeight w:val="1065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34F07883" wp14:editId="084C0C04">
                  <wp:extent cx="450215" cy="60071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215" cy="6007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УПРАВЛІННЯ</w:t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СОЦІАЛЬНОГО ЗАХИСТУ НАСЕЛЕННЯ</w:t>
            </w:r>
          </w:p>
        </w:tc>
      </w:tr>
      <w:tr w:rsidR="007B39F4" w:rsidTr="006D5560">
        <w:trPr>
          <w:trHeight w:val="1260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БОЯРСЬКОЇ МІСЬКОЇ РАДИ</w:t>
            </w:r>
          </w:p>
          <w:p w:rsidR="007B39F4" w:rsidRDefault="007B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39F4" w:rsidRDefault="007B39F4">
            <w:pPr>
              <w:keepNext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B39F4" w:rsidRDefault="006D5560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НАКАЗ</w:t>
            </w:r>
          </w:p>
        </w:tc>
      </w:tr>
    </w:tbl>
    <w:p w:rsidR="007B39F4" w:rsidRDefault="007B39F4">
      <w:pPr>
        <w:jc w:val="center"/>
      </w:pPr>
    </w:p>
    <w:p w:rsidR="007B39F4" w:rsidRDefault="0070440A" w:rsidP="003970E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068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>ід</w:t>
      </w:r>
      <w:r w:rsidR="003B2D3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B2D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21 </w:t>
      </w:r>
      <w:r w:rsidR="00A464C7" w:rsidRPr="007C0681">
        <w:rPr>
          <w:rFonts w:ascii="Times New Roman" w:eastAsia="Times New Roman" w:hAnsi="Times New Roman" w:cs="Times New Roman"/>
          <w:sz w:val="28"/>
          <w:szCs w:val="28"/>
        </w:rPr>
        <w:t>.</w:t>
      </w:r>
      <w:r w:rsidR="00A464C7" w:rsidRPr="007C0681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="003B2D37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CF1227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 xml:space="preserve"> р.</w:t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 w:rsidRPr="007C0681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</w:t>
      </w:r>
      <w:r w:rsidR="003118EB" w:rsidRPr="007C0681">
        <w:rPr>
          <w:rFonts w:ascii="Times New Roman" w:eastAsia="Times New Roman" w:hAnsi="Times New Roman" w:cs="Times New Roman"/>
          <w:sz w:val="28"/>
          <w:szCs w:val="28"/>
        </w:rPr>
        <w:t xml:space="preserve">                     № 01-06/</w:t>
      </w:r>
      <w:r w:rsidR="00EE6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2D37">
        <w:rPr>
          <w:rFonts w:ascii="Times New Roman" w:eastAsia="Times New Roman" w:hAnsi="Times New Roman" w:cs="Times New Roman"/>
          <w:sz w:val="28"/>
          <w:szCs w:val="28"/>
        </w:rPr>
        <w:t>69</w:t>
      </w:r>
      <w:r w:rsidR="006D556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  <w:r w:rsidR="003970E8" w:rsidRPr="00BD34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</w:t>
      </w:r>
      <w:r w:rsidR="006D5560">
        <w:rPr>
          <w:rFonts w:ascii="Times New Roman" w:eastAsia="Times New Roman" w:hAnsi="Times New Roman" w:cs="Times New Roman"/>
          <w:sz w:val="28"/>
          <w:szCs w:val="28"/>
        </w:rPr>
        <w:t>м. Боярка</w:t>
      </w:r>
    </w:p>
    <w:p w:rsidR="00CF1227" w:rsidRPr="00713E27" w:rsidRDefault="00007598" w:rsidP="0000759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713E2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Про затвердження паспорт</w:t>
      </w:r>
      <w:r w:rsidR="0032750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ів</w:t>
      </w:r>
      <w:r w:rsidRPr="00713E2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713E27" w:rsidRPr="00713E27" w:rsidRDefault="00713E27" w:rsidP="00713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proofErr w:type="spellStart"/>
      <w:r w:rsidRPr="00713E2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бюджетн</w:t>
      </w:r>
      <w:proofErr w:type="spellEnd"/>
      <w:r w:rsidRPr="00713E2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/>
        </w:rPr>
        <w:t xml:space="preserve">их </w:t>
      </w:r>
      <w:r w:rsidRPr="00713E2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програм в новій</w:t>
      </w:r>
    </w:p>
    <w:p w:rsidR="00713E27" w:rsidRPr="00713E27" w:rsidRDefault="00713E27" w:rsidP="00713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713E2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редакції на 202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6</w:t>
      </w:r>
      <w:r w:rsidRPr="00713E2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рік.</w:t>
      </w:r>
      <w:r w:rsidRPr="00713E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</w:p>
    <w:p w:rsidR="00007598" w:rsidRPr="00007598" w:rsidRDefault="00007598" w:rsidP="0000759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A464C7" w:rsidRPr="00007598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A464C7" w:rsidRPr="00A464C7" w:rsidTr="00A464C7">
        <w:trPr>
          <w:trHeight w:val="370"/>
        </w:trPr>
        <w:tc>
          <w:tcPr>
            <w:tcW w:w="10065" w:type="dxa"/>
            <w:vMerge w:val="restart"/>
            <w:vAlign w:val="center"/>
          </w:tcPr>
          <w:p w:rsidR="00A464C7" w:rsidRPr="00A464C7" w:rsidRDefault="00A464C7" w:rsidP="00A464C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A464C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Керуючись ст. 42 Закону України «Про місцеве самоврядування в Україні», ст.20 Бюджетного кодексу України, відповідно до рішення сесії №</w:t>
            </w:r>
            <w:r w:rsidR="007044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64/3538 </w:t>
            </w:r>
            <w:r w:rsidRPr="00A464C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від 13.0</w:t>
            </w:r>
            <w:r w:rsidR="007044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A464C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.202</w:t>
            </w:r>
            <w:r w:rsidR="0070440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5 </w:t>
            </w:r>
            <w:r w:rsidRPr="00A464C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року та у відповідності до наказу Міністерства фінансів України від 26.08.2014 №836 “Про деякі питання  запровадження програмно-цільового методу складання та виконання місцевих бюджетів” 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      </w:r>
          </w:p>
          <w:p w:rsidR="003970E8" w:rsidRDefault="00A464C7" w:rsidP="003970E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A464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НАКАЗУЮ:</w:t>
            </w:r>
          </w:p>
          <w:p w:rsidR="00CF1227" w:rsidRPr="003970E8" w:rsidRDefault="00CF1227" w:rsidP="003970E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A464C7" w:rsidRPr="00A464C7" w:rsidTr="00A464C7">
        <w:trPr>
          <w:trHeight w:val="499"/>
        </w:trPr>
        <w:tc>
          <w:tcPr>
            <w:tcW w:w="0" w:type="auto"/>
            <w:vMerge/>
            <w:vAlign w:val="center"/>
            <w:hideMark/>
          </w:tcPr>
          <w:p w:rsidR="00A464C7" w:rsidRPr="00A464C7" w:rsidRDefault="00A464C7" w:rsidP="00A46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B2D37" w:rsidRDefault="00B123EB" w:rsidP="003B2D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B2D37">
        <w:rPr>
          <w:rFonts w:ascii="Times New Roman" w:hAnsi="Times New Roman" w:cs="Times New Roman"/>
          <w:bCs/>
          <w:sz w:val="28"/>
          <w:szCs w:val="28"/>
        </w:rPr>
        <w:t>1.З</w:t>
      </w:r>
      <w:r w:rsidR="00713E27" w:rsidRPr="001F068B">
        <w:rPr>
          <w:rFonts w:ascii="Times New Roman" w:hAnsi="Times New Roman" w:cs="Times New Roman"/>
          <w:bCs/>
          <w:sz w:val="28"/>
          <w:szCs w:val="28"/>
        </w:rPr>
        <w:t>атвердити паспорт</w:t>
      </w:r>
      <w:r w:rsidR="00713E27">
        <w:rPr>
          <w:rFonts w:ascii="Times New Roman" w:hAnsi="Times New Roman" w:cs="Times New Roman"/>
          <w:bCs/>
          <w:sz w:val="28"/>
          <w:szCs w:val="28"/>
        </w:rPr>
        <w:t>и</w:t>
      </w:r>
      <w:r w:rsidR="00713E27" w:rsidRPr="001F068B">
        <w:rPr>
          <w:rFonts w:ascii="Times New Roman" w:hAnsi="Times New Roman" w:cs="Times New Roman"/>
          <w:bCs/>
          <w:sz w:val="28"/>
          <w:szCs w:val="28"/>
        </w:rPr>
        <w:t xml:space="preserve">  бюджетн</w:t>
      </w:r>
      <w:r w:rsidR="00713E27">
        <w:rPr>
          <w:rFonts w:ascii="Times New Roman" w:hAnsi="Times New Roman" w:cs="Times New Roman"/>
          <w:bCs/>
          <w:sz w:val="28"/>
          <w:szCs w:val="28"/>
        </w:rPr>
        <w:t>их</w:t>
      </w:r>
      <w:r w:rsidR="00713E27" w:rsidRPr="001F068B">
        <w:rPr>
          <w:rFonts w:ascii="Times New Roman" w:hAnsi="Times New Roman" w:cs="Times New Roman"/>
          <w:bCs/>
          <w:sz w:val="28"/>
          <w:szCs w:val="28"/>
        </w:rPr>
        <w:t xml:space="preserve"> програм </w:t>
      </w:r>
      <w:r w:rsidR="00713E27" w:rsidRPr="00124A77">
        <w:rPr>
          <w:rFonts w:ascii="Times New Roman" w:hAnsi="Times New Roman" w:cs="Times New Roman"/>
          <w:bCs/>
          <w:sz w:val="28"/>
          <w:szCs w:val="28"/>
        </w:rPr>
        <w:t>в новій</w:t>
      </w:r>
      <w:r w:rsidR="00713E27" w:rsidRPr="005F0E65">
        <w:rPr>
          <w:rFonts w:ascii="Times New Roman" w:hAnsi="Times New Roman" w:cs="Times New Roman"/>
          <w:bCs/>
          <w:sz w:val="28"/>
          <w:szCs w:val="28"/>
        </w:rPr>
        <w:t xml:space="preserve"> редакції на 202</w:t>
      </w:r>
      <w:r w:rsidR="00713E27">
        <w:rPr>
          <w:rFonts w:ascii="Times New Roman" w:hAnsi="Times New Roman" w:cs="Times New Roman"/>
          <w:bCs/>
          <w:sz w:val="28"/>
          <w:szCs w:val="28"/>
          <w:lang w:val="ru-RU"/>
        </w:rPr>
        <w:t>6</w:t>
      </w:r>
      <w:r w:rsidR="00713E27" w:rsidRPr="005F0E65">
        <w:rPr>
          <w:rFonts w:ascii="Times New Roman" w:hAnsi="Times New Roman" w:cs="Times New Roman"/>
          <w:bCs/>
          <w:sz w:val="28"/>
          <w:szCs w:val="28"/>
        </w:rPr>
        <w:t xml:space="preserve"> рік за кодами програмної класифікації видатків та кредитування</w:t>
      </w:r>
      <w:r w:rsidR="00713E27">
        <w:rPr>
          <w:rFonts w:ascii="Times New Roman" w:hAnsi="Times New Roman" w:cs="Times New Roman"/>
          <w:sz w:val="28"/>
          <w:szCs w:val="28"/>
        </w:rPr>
        <w:t>:</w:t>
      </w:r>
      <w:r w:rsidR="00713E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3B2D37" w:rsidRDefault="003B2D37" w:rsidP="003B2D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B2D37" w:rsidRDefault="003B2D37" w:rsidP="003B2D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13E27">
        <w:rPr>
          <w:rFonts w:ascii="Times New Roman" w:eastAsia="Times New Roman" w:hAnsi="Times New Roman" w:cs="Times New Roman"/>
          <w:sz w:val="28"/>
          <w:szCs w:val="28"/>
          <w:lang w:eastAsia="en-US"/>
        </w:rPr>
        <w:t>КПКВКМБ 0813121 «Здійснення соціальної роботи та надання соціальних послуг центрами соціальних служб та центрами надання соціальних послуг особам/сім’ям, які належать до вразливих груп населення та/або перебувають у складних життєвих обставинах»;</w:t>
      </w:r>
    </w:p>
    <w:p w:rsidR="003B2D37" w:rsidRPr="00713E27" w:rsidRDefault="003B2D37" w:rsidP="003B2D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B2D37" w:rsidRDefault="003B2D37" w:rsidP="003B2D37">
      <w:pPr>
        <w:jc w:val="both"/>
        <w:rPr>
          <w:color w:val="000000"/>
          <w:sz w:val="18"/>
          <w:szCs w:val="18"/>
        </w:rPr>
      </w:pPr>
      <w:r w:rsidRPr="00A464C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КПКВКМБ </w:t>
      </w:r>
      <w:r w:rsidRPr="00C95623">
        <w:rPr>
          <w:rFonts w:ascii="Times New Roman" w:eastAsia="Times New Roman" w:hAnsi="Times New Roman" w:cs="Times New Roman"/>
          <w:sz w:val="28"/>
          <w:szCs w:val="28"/>
          <w:lang w:eastAsia="en-US"/>
        </w:rPr>
        <w:t>08131</w:t>
      </w:r>
      <w:r w:rsidRPr="003970E8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 w:rsidRPr="00C95623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Pr="003970E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95623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Pr="00BE6599">
        <w:rPr>
          <w:rFonts w:ascii="Times New Roman" w:eastAsia="Times New Roman" w:hAnsi="Times New Roman" w:cs="Times New Roman"/>
          <w:sz w:val="28"/>
          <w:szCs w:val="28"/>
          <w:lang w:eastAsia="en-US"/>
        </w:rPr>
        <w:t>Створення та забезпечення діяльності спеціалізованих служб підтримки осіб, які постраждали від домашнього насильства та/або насильства за ознакою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статі</w:t>
      </w:r>
      <w:r w:rsidRPr="00BE6599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  <w:r w:rsidRPr="00713E27">
        <w:rPr>
          <w:color w:val="000000"/>
          <w:sz w:val="18"/>
          <w:szCs w:val="18"/>
        </w:rPr>
        <w:t xml:space="preserve"> </w:t>
      </w:r>
    </w:p>
    <w:p w:rsidR="003B2D37" w:rsidRDefault="003B2D37" w:rsidP="003B2D37">
      <w:pPr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83331">
        <w:rPr>
          <w:rFonts w:ascii="Times New Roman" w:eastAsia="Times New Roman" w:hAnsi="Times New Roman" w:cs="Times New Roman"/>
          <w:sz w:val="28"/>
          <w:szCs w:val="28"/>
          <w:lang w:eastAsia="uk-UA"/>
        </w:rPr>
        <w:t>КПКВКМБ 0813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193 </w:t>
      </w:r>
      <w:r w:rsidRPr="004E5CBA">
        <w:rPr>
          <w:rFonts w:ascii="Times New Roman" w:eastAsia="Times New Roman" w:hAnsi="Times New Roman" w:cs="Times New Roman"/>
          <w:sz w:val="28"/>
          <w:szCs w:val="28"/>
          <w:lang w:eastAsia="uk-UA"/>
        </w:rPr>
        <w:t>«Забезпечення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 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70440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3B2D37" w:rsidRDefault="003B2D37" w:rsidP="003B2D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КПКВКМБ </w:t>
      </w:r>
      <w:r w:rsidRPr="00E83331">
        <w:rPr>
          <w:rFonts w:ascii="Times New Roman" w:eastAsia="Times New Roman" w:hAnsi="Times New Roman" w:cs="Times New Roman"/>
          <w:sz w:val="28"/>
          <w:szCs w:val="28"/>
          <w:lang w:eastAsia="uk-UA"/>
        </w:rPr>
        <w:t>0813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250 «</w:t>
      </w:r>
      <w:r w:rsidRPr="003B2D37">
        <w:rPr>
          <w:rFonts w:ascii="Times New Roman" w:hAnsi="Times New Roman" w:cs="Times New Roman"/>
          <w:sz w:val="28"/>
          <w:szCs w:val="28"/>
        </w:rPr>
        <w:t>Підготовка та реалізація публічних інвестиційних проектів / програм публічних інвестицій за рахунок коштів місцевого бюджету в галузі соціального захисту та соціального забезпечення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07598" w:rsidRDefault="00CF1227" w:rsidP="0070440A">
      <w:pPr>
        <w:spacing w:before="100" w:before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007598" w:rsidRPr="00007598">
        <w:rPr>
          <w:rFonts w:ascii="Times New Roman" w:eastAsia="Times New Roman" w:hAnsi="Times New Roman" w:cs="Times New Roman"/>
          <w:sz w:val="28"/>
          <w:szCs w:val="28"/>
        </w:rPr>
        <w:t xml:space="preserve">. Контроль за виконанням наказу залишаю за собою. </w:t>
      </w:r>
    </w:p>
    <w:p w:rsidR="003B2D37" w:rsidRPr="00007598" w:rsidRDefault="003B2D37" w:rsidP="0070440A">
      <w:pPr>
        <w:spacing w:before="100" w:before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3B2D37" w:rsidRDefault="003B2D3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64C7" w:rsidRPr="00A464C7" w:rsidRDefault="003B2D37" w:rsidP="00A464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="00A464C7" w:rsidRPr="00A464C7">
        <w:rPr>
          <w:rFonts w:ascii="Times New Roman" w:eastAsia="Times New Roman" w:hAnsi="Times New Roman" w:cs="Times New Roman"/>
          <w:b/>
          <w:sz w:val="28"/>
          <w:szCs w:val="28"/>
        </w:rPr>
        <w:t>ачальник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A464C7" w:rsidRPr="00A464C7">
        <w:rPr>
          <w:rFonts w:ascii="Times New Roman" w:eastAsia="Times New Roman" w:hAnsi="Times New Roman" w:cs="Times New Roman"/>
          <w:b/>
          <w:sz w:val="28"/>
          <w:szCs w:val="28"/>
        </w:rPr>
        <w:t xml:space="preserve">  управління</w:t>
      </w:r>
      <w:r w:rsidR="00A464C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="00A464C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A765EB">
        <w:rPr>
          <w:rFonts w:ascii="Times New Roman" w:eastAsia="Times New Roman" w:hAnsi="Times New Roman" w:cs="Times New Roman"/>
          <w:b/>
          <w:sz w:val="28"/>
          <w:szCs w:val="28"/>
        </w:rPr>
        <w:t xml:space="preserve">Євгеній  </w:t>
      </w:r>
      <w:r w:rsidR="00A765EB" w:rsidRPr="00A765EB">
        <w:rPr>
          <w:rFonts w:ascii="Times New Roman" w:eastAsia="Times New Roman" w:hAnsi="Times New Roman" w:cs="Times New Roman"/>
          <w:b/>
          <w:sz w:val="28"/>
          <w:szCs w:val="28"/>
        </w:rPr>
        <w:t>ЛICОВСЬКИЙ</w:t>
      </w: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64C7" w:rsidRPr="00A464C7" w:rsidRDefault="00A464C7" w:rsidP="00A464C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39F4" w:rsidRDefault="007B39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7B39F4" w:rsidSect="003B2D37">
      <w:pgSz w:w="11906" w:h="16838"/>
      <w:pgMar w:top="454" w:right="1134" w:bottom="295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D5BF8"/>
    <w:multiLevelType w:val="multilevel"/>
    <w:tmpl w:val="E85824A0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abstractNum w:abstractNumId="1" w15:restartNumberingAfterBreak="0">
    <w:nsid w:val="1B844A28"/>
    <w:multiLevelType w:val="hybridMultilevel"/>
    <w:tmpl w:val="B6F69DE4"/>
    <w:lvl w:ilvl="0" w:tplc="2C5643DC">
      <w:start w:val="1"/>
      <w:numFmt w:val="decimal"/>
      <w:lvlText w:val="%1."/>
      <w:lvlJc w:val="left"/>
      <w:pPr>
        <w:ind w:left="780" w:hanging="42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E3B68"/>
    <w:multiLevelType w:val="multilevel"/>
    <w:tmpl w:val="9A2ABD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7936019"/>
    <w:multiLevelType w:val="hybridMultilevel"/>
    <w:tmpl w:val="81946DB6"/>
    <w:lvl w:ilvl="0" w:tplc="FD7C1B0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F2251"/>
    <w:multiLevelType w:val="multilevel"/>
    <w:tmpl w:val="571884FA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B39F4"/>
    <w:rsid w:val="00007598"/>
    <w:rsid w:val="00252EA7"/>
    <w:rsid w:val="00286804"/>
    <w:rsid w:val="002F5756"/>
    <w:rsid w:val="003118EB"/>
    <w:rsid w:val="00327508"/>
    <w:rsid w:val="003970E8"/>
    <w:rsid w:val="003B2D37"/>
    <w:rsid w:val="00677854"/>
    <w:rsid w:val="006D5560"/>
    <w:rsid w:val="0070440A"/>
    <w:rsid w:val="00713E27"/>
    <w:rsid w:val="007B39F4"/>
    <w:rsid w:val="007C0681"/>
    <w:rsid w:val="008147FB"/>
    <w:rsid w:val="0082024C"/>
    <w:rsid w:val="008A1309"/>
    <w:rsid w:val="00A464C7"/>
    <w:rsid w:val="00A765EB"/>
    <w:rsid w:val="00A95CF6"/>
    <w:rsid w:val="00B123EB"/>
    <w:rsid w:val="00BD3423"/>
    <w:rsid w:val="00C720DC"/>
    <w:rsid w:val="00C95623"/>
    <w:rsid w:val="00CF1227"/>
    <w:rsid w:val="00DC48A3"/>
    <w:rsid w:val="00DF06A0"/>
    <w:rsid w:val="00EE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DCEB8"/>
  <w15:docId w15:val="{C8CCEA9B-37C8-48E7-8562-29B406874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5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46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ACeUcAke8s4bvKJPFCj8YOKQNA==">CgMxLjA4AHIhMUhvX0ljeVRvV19QYTZ4UzRUYmd5dGlaQnFhLWM4LXhG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1230</Words>
  <Characters>702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29</cp:revision>
  <cp:lastPrinted>2026-07-21T11:42:00Z</cp:lastPrinted>
  <dcterms:created xsi:type="dcterms:W3CDTF">2024-02-05T06:15:00Z</dcterms:created>
  <dcterms:modified xsi:type="dcterms:W3CDTF">2026-07-21T11:42:00Z</dcterms:modified>
</cp:coreProperties>
</file>