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761" w:rsidRPr="00B02893" w:rsidRDefault="004E7B39" w:rsidP="00B02893">
      <w:pPr>
        <w:spacing w:after="0" w:line="240" w:lineRule="auto"/>
        <w:jc w:val="center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b/>
          <w:sz w:val="32"/>
          <w:lang w:val="uk-UA"/>
        </w:rPr>
        <w:t>ІНСТРУКЦІЯ</w:t>
      </w:r>
    </w:p>
    <w:p w:rsidR="00B02893" w:rsidRPr="00B02893" w:rsidRDefault="004E7B39" w:rsidP="00B02893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r w:rsidRPr="00B02893">
        <w:rPr>
          <w:rFonts w:asciiTheme="majorBidi" w:hAnsiTheme="majorBidi" w:cstheme="majorBidi"/>
          <w:b/>
          <w:lang w:val="uk-UA"/>
        </w:rPr>
        <w:t>для батьків</w:t>
      </w:r>
      <w:r w:rsidR="00B02893" w:rsidRPr="00B02893">
        <w:rPr>
          <w:rFonts w:asciiTheme="majorBidi" w:hAnsiTheme="majorBidi" w:cstheme="majorBidi"/>
          <w:b/>
          <w:lang w:val="uk-UA"/>
        </w:rPr>
        <w:t>/законних представників дитини</w:t>
      </w:r>
    </w:p>
    <w:p w:rsidR="004A5761" w:rsidRPr="00B02893" w:rsidRDefault="004E7B39" w:rsidP="00B02893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r w:rsidRPr="00B02893">
        <w:rPr>
          <w:rFonts w:asciiTheme="majorBidi" w:hAnsiTheme="majorBidi" w:cstheme="majorBidi"/>
          <w:b/>
          <w:lang w:val="uk-UA"/>
        </w:rPr>
        <w:t xml:space="preserve"> щодо електронної реєстрації дитини</w:t>
      </w:r>
      <w:r w:rsidRPr="00B02893">
        <w:rPr>
          <w:rFonts w:asciiTheme="majorBidi" w:hAnsiTheme="majorBidi" w:cstheme="majorBidi"/>
          <w:b/>
          <w:lang w:val="uk-UA"/>
        </w:rPr>
        <w:br/>
        <w:t>до закладу дошкільної освіти Боярської міської громади</w:t>
      </w:r>
    </w:p>
    <w:p w:rsidR="00B02893" w:rsidRPr="00B02893" w:rsidRDefault="00B02893" w:rsidP="00B02893">
      <w:pPr>
        <w:spacing w:after="0" w:line="240" w:lineRule="auto"/>
        <w:jc w:val="center"/>
        <w:rPr>
          <w:rFonts w:asciiTheme="majorBidi" w:hAnsiTheme="majorBidi" w:cstheme="majorBidi"/>
          <w:lang w:val="uk-UA"/>
        </w:rPr>
      </w:pPr>
    </w:p>
    <w:p w:rsidR="00B02893" w:rsidRPr="00B02893" w:rsidRDefault="00B02893" w:rsidP="00B02893">
      <w:pPr>
        <w:spacing w:after="0" w:line="240" w:lineRule="auto"/>
        <w:jc w:val="center"/>
        <w:rPr>
          <w:rFonts w:asciiTheme="majorBidi" w:hAnsiTheme="majorBidi" w:cstheme="majorBidi"/>
          <w:lang w:val="uk-UA"/>
        </w:rPr>
      </w:pPr>
    </w:p>
    <w:p w:rsidR="004A5761" w:rsidRPr="00B02893" w:rsidRDefault="004E7B39" w:rsidP="00B02893">
      <w:pPr>
        <w:spacing w:after="0" w:line="240" w:lineRule="auto"/>
        <w:ind w:firstLine="360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 xml:space="preserve">Перед початком заповнення електронної заявки підготуйте інформацію та </w:t>
      </w:r>
      <w:r w:rsidR="00B02893">
        <w:rPr>
          <w:rFonts w:asciiTheme="majorBidi" w:hAnsiTheme="majorBidi" w:cstheme="majorBidi"/>
          <w:lang w:val="uk-UA"/>
        </w:rPr>
        <w:t>копії чи якісне фото-</w:t>
      </w:r>
      <w:proofErr w:type="spellStart"/>
      <w:r w:rsidR="00B02893">
        <w:rPr>
          <w:rFonts w:asciiTheme="majorBidi" w:hAnsiTheme="majorBidi" w:cstheme="majorBidi"/>
          <w:lang w:val="uk-UA"/>
        </w:rPr>
        <w:t>скан</w:t>
      </w:r>
      <w:proofErr w:type="spellEnd"/>
      <w:r w:rsidR="00B02893">
        <w:rPr>
          <w:rFonts w:asciiTheme="majorBidi" w:hAnsiTheme="majorBidi" w:cstheme="majorBidi"/>
          <w:lang w:val="uk-UA"/>
        </w:rPr>
        <w:t xml:space="preserve"> у форматах </w:t>
      </w:r>
      <w:r w:rsidR="00B02893">
        <w:rPr>
          <w:rFonts w:asciiTheme="majorBidi" w:hAnsiTheme="majorBidi" w:cstheme="majorBidi"/>
        </w:rPr>
        <w:t>pdf</w:t>
      </w:r>
      <w:r w:rsidR="00B02893" w:rsidRPr="00B02893">
        <w:rPr>
          <w:rFonts w:asciiTheme="majorBidi" w:hAnsiTheme="majorBidi" w:cstheme="majorBidi"/>
          <w:lang w:val="uk-UA"/>
        </w:rPr>
        <w:t xml:space="preserve"> </w:t>
      </w:r>
      <w:r w:rsidR="00B02893">
        <w:rPr>
          <w:rFonts w:asciiTheme="majorBidi" w:hAnsiTheme="majorBidi" w:cstheme="majorBidi"/>
          <w:lang w:val="uk-UA"/>
        </w:rPr>
        <w:t xml:space="preserve">чи </w:t>
      </w:r>
      <w:r w:rsidR="00B02893">
        <w:rPr>
          <w:rFonts w:asciiTheme="majorBidi" w:hAnsiTheme="majorBidi" w:cstheme="majorBidi"/>
        </w:rPr>
        <w:t>jpeg</w:t>
      </w:r>
      <w:r w:rsidR="00B02893">
        <w:rPr>
          <w:rFonts w:asciiTheme="majorBidi" w:hAnsiTheme="majorBidi" w:cstheme="majorBidi"/>
          <w:lang w:val="uk-UA"/>
        </w:rPr>
        <w:t xml:space="preserve"> з оригіналів документів</w:t>
      </w:r>
      <w:r w:rsidRPr="00B02893">
        <w:rPr>
          <w:rFonts w:asciiTheme="majorBidi" w:hAnsiTheme="majorBidi" w:cstheme="majorBidi"/>
          <w:lang w:val="uk-UA"/>
        </w:rPr>
        <w:t xml:space="preserve">, які </w:t>
      </w:r>
      <w:r w:rsidR="00B02893">
        <w:rPr>
          <w:rFonts w:asciiTheme="majorBidi" w:hAnsiTheme="majorBidi" w:cstheme="majorBidi"/>
          <w:lang w:val="uk-UA"/>
        </w:rPr>
        <w:t xml:space="preserve">необхідні </w:t>
      </w:r>
      <w:r w:rsidRPr="00B02893">
        <w:rPr>
          <w:rFonts w:asciiTheme="majorBidi" w:hAnsiTheme="majorBidi" w:cstheme="majorBidi"/>
          <w:lang w:val="uk-UA"/>
        </w:rPr>
        <w:t>для реєстрації:</w:t>
      </w:r>
    </w:p>
    <w:p w:rsidR="004A5761" w:rsidRPr="00B02893" w:rsidRDefault="004E7B39" w:rsidP="00B02893">
      <w:pPr>
        <w:pStyle w:val="a0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>свідоцтво про народження дитини;</w:t>
      </w:r>
    </w:p>
    <w:p w:rsidR="004A5761" w:rsidRPr="00B02893" w:rsidRDefault="00C85FE0" w:rsidP="00C85FE0">
      <w:pPr>
        <w:pStyle w:val="a0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>паспорт</w:t>
      </w:r>
      <w:r w:rsidRPr="00C85FE0">
        <w:rPr>
          <w:rFonts w:asciiTheme="majorBidi" w:hAnsiTheme="majorBidi" w:cstheme="majorBidi"/>
          <w:lang w:val="uk-UA"/>
        </w:rPr>
        <w:t xml:space="preserve"> (1, 2 або 3 та сторінка з реєстрацією місця проживання) або обидві сторони ID-картки </w:t>
      </w:r>
      <w:r w:rsidR="004E7B39" w:rsidRPr="00B02893">
        <w:rPr>
          <w:rFonts w:asciiTheme="majorBidi" w:hAnsiTheme="majorBidi" w:cstheme="majorBidi"/>
          <w:lang w:val="uk-UA"/>
        </w:rPr>
        <w:t>одного з батьків чи законного представника;</w:t>
      </w:r>
    </w:p>
    <w:p w:rsidR="004A5761" w:rsidRPr="00B02893" w:rsidRDefault="004E7B39" w:rsidP="00B02893">
      <w:pPr>
        <w:pStyle w:val="a0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 xml:space="preserve">інформацію про </w:t>
      </w:r>
      <w:r w:rsidR="00B02893">
        <w:rPr>
          <w:rFonts w:asciiTheme="majorBidi" w:hAnsiTheme="majorBidi" w:cstheme="majorBidi"/>
          <w:lang w:val="uk-UA"/>
        </w:rPr>
        <w:t>зареєстроване</w:t>
      </w:r>
      <w:r w:rsidR="00B02893" w:rsidRPr="00B02893">
        <w:rPr>
          <w:rFonts w:asciiTheme="majorBidi" w:hAnsiTheme="majorBidi" w:cstheme="majorBidi"/>
          <w:lang w:val="ru-RU"/>
        </w:rPr>
        <w:t>/</w:t>
      </w:r>
      <w:r w:rsidR="00B02893">
        <w:rPr>
          <w:rFonts w:asciiTheme="majorBidi" w:hAnsiTheme="majorBidi" w:cstheme="majorBidi"/>
          <w:lang w:val="uk-UA"/>
        </w:rPr>
        <w:t xml:space="preserve">задеклароване </w:t>
      </w:r>
      <w:r w:rsidRPr="00B02893">
        <w:rPr>
          <w:rFonts w:asciiTheme="majorBidi" w:hAnsiTheme="majorBidi" w:cstheme="majorBidi"/>
          <w:lang w:val="uk-UA"/>
        </w:rPr>
        <w:t>місце проживання дитини та заявника</w:t>
      </w:r>
      <w:r w:rsidR="00C85FE0" w:rsidRPr="00C85FE0">
        <w:rPr>
          <w:rFonts w:asciiTheme="majorBidi" w:hAnsiTheme="majorBidi" w:cstheme="majorBidi"/>
          <w:lang w:val="ru-RU"/>
        </w:rPr>
        <w:t xml:space="preserve"> (</w:t>
      </w:r>
      <w:r w:rsidR="00C85FE0">
        <w:rPr>
          <w:rFonts w:asciiTheme="majorBidi" w:hAnsiTheme="majorBidi" w:cstheme="majorBidi"/>
          <w:lang w:val="uk-UA"/>
        </w:rPr>
        <w:t>витяг реєстрації місця проживання з Єдиного державного реєстру)</w:t>
      </w:r>
      <w:r w:rsidRPr="00B02893">
        <w:rPr>
          <w:rFonts w:asciiTheme="majorBidi" w:hAnsiTheme="majorBidi" w:cstheme="majorBidi"/>
          <w:lang w:val="uk-UA"/>
        </w:rPr>
        <w:t>;</w:t>
      </w:r>
    </w:p>
    <w:p w:rsidR="004A5761" w:rsidRPr="00B02893" w:rsidRDefault="004E7B39" w:rsidP="00B02893">
      <w:pPr>
        <w:pStyle w:val="a0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>контактний номер телефону та електронну пошту;</w:t>
      </w:r>
    </w:p>
    <w:p w:rsidR="004A5761" w:rsidRDefault="004E7B39" w:rsidP="00B02893">
      <w:pPr>
        <w:pStyle w:val="a0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>документи, що підт</w:t>
      </w:r>
      <w:r w:rsidRPr="00B02893">
        <w:rPr>
          <w:rFonts w:asciiTheme="majorBidi" w:hAnsiTheme="majorBidi" w:cstheme="majorBidi"/>
          <w:lang w:val="uk-UA"/>
        </w:rPr>
        <w:t>верджують право на пільгу, якщо така є;</w:t>
      </w:r>
    </w:p>
    <w:p w:rsidR="00B02893" w:rsidRPr="00B02893" w:rsidRDefault="00B02893" w:rsidP="00B02893">
      <w:pPr>
        <w:pStyle w:val="a0"/>
        <w:spacing w:after="0" w:line="240" w:lineRule="auto"/>
        <w:rPr>
          <w:rFonts w:asciiTheme="majorBidi" w:hAnsiTheme="majorBidi" w:cstheme="majorBidi"/>
          <w:szCs w:val="28"/>
          <w:lang w:val="uk-UA"/>
        </w:rPr>
      </w:pPr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uk-UA"/>
        </w:rPr>
        <w:t>м</w:t>
      </w:r>
      <w:proofErr w:type="spellStart"/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ru-RU"/>
        </w:rPr>
        <w:t>едичн</w:t>
      </w:r>
      <w:proofErr w:type="spellEnd"/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uk-UA"/>
        </w:rPr>
        <w:t>у</w:t>
      </w:r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ru-RU"/>
        </w:rPr>
        <w:t xml:space="preserve"> </w:t>
      </w:r>
      <w:proofErr w:type="spellStart"/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ru-RU"/>
        </w:rPr>
        <w:t>довідк</w:t>
      </w:r>
      <w:proofErr w:type="spellEnd"/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uk-UA"/>
        </w:rPr>
        <w:t>у</w:t>
      </w:r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ru-RU"/>
        </w:rPr>
        <w:t xml:space="preserve"> (форма №086-1/о)</w:t>
      </w:r>
      <w:r w:rsidRPr="00B02893">
        <w:rPr>
          <w:rFonts w:asciiTheme="majorBidi" w:hAnsiTheme="majorBidi" w:cstheme="majorBidi"/>
          <w:color w:val="1F1F1F"/>
          <w:spacing w:val="-4"/>
          <w:szCs w:val="28"/>
          <w:shd w:val="clear" w:color="auto" w:fill="FFFFFF"/>
          <w:lang w:val="uk-UA"/>
        </w:rPr>
        <w:t xml:space="preserve"> та календар профілактичних щеплень;</w:t>
      </w:r>
    </w:p>
    <w:p w:rsidR="004A5761" w:rsidRPr="00B02893" w:rsidRDefault="00B02893" w:rsidP="00B02893">
      <w:pPr>
        <w:pStyle w:val="a0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szCs w:val="28"/>
          <w:lang w:val="uk-UA"/>
        </w:rPr>
        <w:t>за потреби -</w:t>
      </w:r>
      <w:r w:rsidR="004E7B39" w:rsidRPr="00B02893">
        <w:rPr>
          <w:rFonts w:asciiTheme="majorBidi" w:hAnsiTheme="majorBidi" w:cstheme="majorBidi"/>
          <w:szCs w:val="28"/>
          <w:lang w:val="uk-UA"/>
        </w:rPr>
        <w:t xml:space="preserve"> довідку ВПО, висновок </w:t>
      </w:r>
      <w:proofErr w:type="spellStart"/>
      <w:r w:rsidR="004E7B39" w:rsidRPr="00B02893">
        <w:rPr>
          <w:rFonts w:asciiTheme="majorBidi" w:hAnsiTheme="majorBidi" w:cstheme="majorBidi"/>
          <w:szCs w:val="28"/>
          <w:lang w:val="uk-UA"/>
        </w:rPr>
        <w:t>інклюзивно</w:t>
      </w:r>
      <w:proofErr w:type="spellEnd"/>
      <w:r w:rsidR="004E7B39" w:rsidRPr="00B02893">
        <w:rPr>
          <w:rFonts w:asciiTheme="majorBidi" w:hAnsiTheme="majorBidi" w:cstheme="majorBidi"/>
          <w:szCs w:val="28"/>
          <w:lang w:val="uk-UA"/>
        </w:rPr>
        <w:t>-ресурсного</w:t>
      </w:r>
      <w:r w:rsidR="004E7B39" w:rsidRPr="00B02893">
        <w:rPr>
          <w:rFonts w:asciiTheme="majorBidi" w:hAnsiTheme="majorBidi" w:cstheme="majorBidi"/>
          <w:lang w:val="uk-UA"/>
        </w:rPr>
        <w:t xml:space="preserve"> центру або інші документи відповідно до чинного порядку зарахування.</w:t>
      </w:r>
    </w:p>
    <w:p w:rsidR="004A5761" w:rsidRPr="00B02893" w:rsidRDefault="004E7B39" w:rsidP="00B02893">
      <w:pPr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b/>
          <w:lang w:val="uk-UA"/>
        </w:rPr>
        <w:t xml:space="preserve">Увага! </w:t>
      </w:r>
      <w:r w:rsidRPr="00B02893">
        <w:rPr>
          <w:rFonts w:asciiTheme="majorBidi" w:hAnsiTheme="majorBidi" w:cstheme="majorBidi"/>
          <w:lang w:val="uk-UA"/>
        </w:rPr>
        <w:t xml:space="preserve">Перелік документів може </w:t>
      </w:r>
      <w:proofErr w:type="spellStart"/>
      <w:r w:rsidRPr="00B02893">
        <w:rPr>
          <w:rFonts w:asciiTheme="majorBidi" w:hAnsiTheme="majorBidi" w:cstheme="majorBidi"/>
          <w:lang w:val="uk-UA"/>
        </w:rPr>
        <w:t>уточнюватися</w:t>
      </w:r>
      <w:proofErr w:type="spellEnd"/>
      <w:r w:rsidRPr="00B02893">
        <w:rPr>
          <w:rFonts w:asciiTheme="majorBidi" w:hAnsiTheme="majorBidi" w:cstheme="majorBidi"/>
          <w:lang w:val="uk-UA"/>
        </w:rPr>
        <w:t xml:space="preserve"> відповідно до чинних вимог Боярської міської р</w:t>
      </w:r>
      <w:r w:rsidRPr="00B02893">
        <w:rPr>
          <w:rFonts w:asciiTheme="majorBidi" w:hAnsiTheme="majorBidi" w:cstheme="majorBidi"/>
          <w:lang w:val="uk-UA"/>
        </w:rPr>
        <w:t>ади та обраного закладу дошкільної освіти.</w:t>
      </w:r>
    </w:p>
    <w:p w:rsidR="004A5761" w:rsidRPr="00B02893" w:rsidRDefault="004A5761" w:rsidP="00B02893">
      <w:pPr>
        <w:pStyle w:val="21"/>
        <w:spacing w:before="0" w:line="240" w:lineRule="auto"/>
        <w:rPr>
          <w:rFonts w:asciiTheme="majorBidi" w:hAnsiTheme="majorBidi"/>
          <w:lang w:val="uk-UA"/>
        </w:rPr>
      </w:pPr>
    </w:p>
    <w:p w:rsidR="004A5761" w:rsidRPr="00B02893" w:rsidRDefault="004E7B39" w:rsidP="00C85FE0">
      <w:pPr>
        <w:pStyle w:val="a"/>
        <w:rPr>
          <w:lang w:val="uk-UA"/>
        </w:rPr>
      </w:pPr>
      <w:r w:rsidRPr="00B02893">
        <w:rPr>
          <w:b/>
          <w:lang w:val="uk-UA"/>
        </w:rPr>
        <w:t>Перейдіть на сайт електронної реєстрації.</w:t>
      </w:r>
      <w:r w:rsidRPr="00B02893">
        <w:rPr>
          <w:lang w:val="uk-UA"/>
        </w:rPr>
        <w:t xml:space="preserve"> Відкрийте у браузері сайт </w:t>
      </w:r>
      <w:r w:rsidR="00C85FE0" w:rsidRPr="00C85FE0">
        <w:rPr>
          <w:rFonts w:asciiTheme="majorBidi" w:hAnsiTheme="majorBidi" w:cstheme="majorBidi"/>
          <w:lang w:val="uk-UA"/>
        </w:rPr>
        <w:t>https://sadok.boiarka-rada.gov.ua/</w:t>
      </w:r>
    </w:p>
    <w:p w:rsidR="008204C9" w:rsidRDefault="004E7B39" w:rsidP="00C85FE0">
      <w:pPr>
        <w:pStyle w:val="a"/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b/>
          <w:lang w:val="uk-UA"/>
        </w:rPr>
        <w:t xml:space="preserve">Зареєструйтесь </w:t>
      </w:r>
      <w:r w:rsidR="00C85FE0">
        <w:rPr>
          <w:rFonts w:asciiTheme="majorBidi" w:hAnsiTheme="majorBidi" w:cstheme="majorBidi"/>
          <w:b/>
          <w:lang w:val="uk-UA"/>
        </w:rPr>
        <w:t>у системі</w:t>
      </w:r>
      <w:r w:rsidRPr="00B02893">
        <w:rPr>
          <w:rFonts w:asciiTheme="majorBidi" w:hAnsiTheme="majorBidi" w:cstheme="majorBidi"/>
          <w:b/>
          <w:lang w:val="uk-UA"/>
        </w:rPr>
        <w:t>.</w:t>
      </w:r>
      <w:r w:rsidR="00C85FE0">
        <w:rPr>
          <w:rFonts w:asciiTheme="majorBidi" w:hAnsiTheme="majorBidi" w:cstheme="majorBidi"/>
          <w:lang w:val="uk-UA"/>
        </w:rPr>
        <w:t xml:space="preserve"> Якщо ви подаєте заявку вперше - </w:t>
      </w:r>
      <w:r w:rsidRPr="00B02893">
        <w:rPr>
          <w:rFonts w:asciiTheme="majorBidi" w:hAnsiTheme="majorBidi" w:cstheme="majorBidi"/>
          <w:lang w:val="uk-UA"/>
        </w:rPr>
        <w:t xml:space="preserve">створіть </w:t>
      </w:r>
      <w:r w:rsidRPr="00B02893">
        <w:rPr>
          <w:rFonts w:asciiTheme="majorBidi" w:hAnsiTheme="majorBidi" w:cstheme="majorBidi"/>
          <w:lang w:val="uk-UA"/>
        </w:rPr>
        <w:t>особистий кабінет</w:t>
      </w:r>
      <w:r w:rsidR="00C85FE0">
        <w:rPr>
          <w:rFonts w:asciiTheme="majorBidi" w:hAnsiTheme="majorBidi" w:cstheme="majorBidi"/>
          <w:lang w:val="uk-UA"/>
        </w:rPr>
        <w:t xml:space="preserve"> натиснувши кнопку «Увійти» «Зареєструватися». </w:t>
      </w: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Theme="majorBidi" w:hAnsiTheme="majorBidi" w:cstheme="majorBidi"/>
          <w:lang w:val="uk-UA"/>
        </w:rPr>
      </w:pP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Theme="majorBidi" w:hAnsiTheme="majorBidi" w:cstheme="majorBidi"/>
          <w:lang w:val="uk-UA"/>
        </w:rPr>
      </w:pPr>
      <w:r w:rsidRPr="008204C9">
        <w:rPr>
          <w:rFonts w:asciiTheme="majorBidi" w:hAnsiTheme="majorBidi" w:cstheme="majorBidi"/>
          <w:lang w:val="uk-UA"/>
        </w:rPr>
        <w:drawing>
          <wp:inline distT="0" distB="0" distL="0" distR="0" wp14:anchorId="4D0A9C8C" wp14:editId="309599C8">
            <wp:extent cx="2315528" cy="18161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0746" cy="182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Theme="majorBidi" w:hAnsiTheme="majorBidi" w:cstheme="majorBidi"/>
          <w:lang w:val="uk-UA"/>
        </w:rPr>
      </w:pP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Theme="majorBidi" w:hAnsiTheme="majorBidi" w:cstheme="majorBidi"/>
          <w:lang w:val="uk-UA"/>
        </w:rPr>
      </w:pPr>
    </w:p>
    <w:p w:rsidR="008204C9" w:rsidRDefault="00C85FE0" w:rsidP="008204C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 xml:space="preserve">Впишіть у поля дані: </w:t>
      </w: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8204C9">
        <w:rPr>
          <w:rFonts w:asciiTheme="majorBidi" w:hAnsiTheme="majorBidi" w:cstheme="majorBidi"/>
          <w:lang w:val="uk-UA"/>
        </w:rPr>
        <w:lastRenderedPageBreak/>
        <w:drawing>
          <wp:inline distT="0" distB="0" distL="0" distR="0" wp14:anchorId="703AD4D6" wp14:editId="4B4F2331">
            <wp:extent cx="2933700" cy="26906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4477" cy="270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8204C9" w:rsidRDefault="00BD55EF" w:rsidP="005B03EC">
      <w:pPr>
        <w:pStyle w:val="a"/>
        <w:rPr>
          <w:lang w:val="uk-UA"/>
        </w:rPr>
      </w:pPr>
      <w:r>
        <w:rPr>
          <w:lang w:val="uk-UA"/>
        </w:rPr>
        <w:t>Натисні</w:t>
      </w:r>
      <w:r w:rsidR="008204C9">
        <w:rPr>
          <w:lang w:val="uk-UA"/>
        </w:rPr>
        <w:t xml:space="preserve">ть кнопку «Надіслати код». На вказану електронну адресу буде надіслано посилання. Переходите за ним. Створюєте свій логін і пароль для входу. На вкладці «Садочки громади» передивляєтеся інформацію про заклади дошкільної освіти і натискаєте кнопку «Подати заявку». УВАГА! Заявку можна подати лише в один заклад дошкільної освіти. </w:t>
      </w:r>
    </w:p>
    <w:p w:rsidR="009C269C" w:rsidRDefault="008204C9" w:rsidP="005B03EC">
      <w:pPr>
        <w:pStyle w:val="a"/>
        <w:rPr>
          <w:lang w:val="uk-UA"/>
        </w:rPr>
      </w:pPr>
      <w:r>
        <w:rPr>
          <w:lang w:val="uk-UA"/>
        </w:rPr>
        <w:t xml:space="preserve">Заповнюєте дані і </w:t>
      </w:r>
      <w:proofErr w:type="spellStart"/>
      <w:r>
        <w:rPr>
          <w:lang w:val="uk-UA"/>
        </w:rPr>
        <w:t>приєднюєте</w:t>
      </w:r>
      <w:proofErr w:type="spellEnd"/>
      <w:r>
        <w:rPr>
          <w:lang w:val="uk-UA"/>
        </w:rPr>
        <w:t xml:space="preserve"> відповідні документи</w:t>
      </w:r>
      <w:r w:rsidR="009C269C">
        <w:rPr>
          <w:lang w:val="uk-UA"/>
        </w:rPr>
        <w:t>, вказуєте статус реєстрації та проживання дитини</w:t>
      </w:r>
      <w:r>
        <w:rPr>
          <w:lang w:val="uk-UA"/>
        </w:rPr>
        <w:t>:</w:t>
      </w:r>
    </w:p>
    <w:p w:rsidR="009C269C" w:rsidRDefault="009C269C" w:rsidP="009C269C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</w:p>
    <w:p w:rsidR="008204C9" w:rsidRDefault="008204C9" w:rsidP="009C269C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8204C9">
        <w:rPr>
          <w:rFonts w:asciiTheme="majorBidi" w:hAnsiTheme="majorBidi" w:cstheme="majorBidi"/>
          <w:lang w:val="uk-UA"/>
        </w:rPr>
        <w:drawing>
          <wp:inline distT="0" distB="0" distL="0" distR="0" wp14:anchorId="1A0B190E" wp14:editId="14B9AA04">
            <wp:extent cx="3693160" cy="2811281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5311" cy="282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8204C9" w:rsidRDefault="008204C9" w:rsidP="008204C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9C269C" w:rsidRDefault="009C269C" w:rsidP="009C269C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9C269C">
        <w:rPr>
          <w:rFonts w:asciiTheme="majorBidi" w:hAnsiTheme="majorBidi" w:cstheme="majorBidi"/>
          <w:lang w:val="uk-UA"/>
        </w:rPr>
        <w:lastRenderedPageBreak/>
        <w:drawing>
          <wp:inline distT="0" distB="0" distL="0" distR="0" wp14:anchorId="0CADBD1E" wp14:editId="0A319400">
            <wp:extent cx="3476803" cy="2012315"/>
            <wp:effectExtent l="0" t="0" r="952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2598" cy="20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FA2" w:rsidRP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E71FA2">
        <w:rPr>
          <w:rFonts w:asciiTheme="majorBidi" w:hAnsiTheme="majorBidi" w:cstheme="majorBidi"/>
          <w:lang w:val="uk-UA"/>
        </w:rPr>
        <w:drawing>
          <wp:inline distT="0" distB="0" distL="0" distR="0" wp14:anchorId="268B45F6" wp14:editId="7884310F">
            <wp:extent cx="3273230" cy="2406184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98882" cy="242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E71FA2">
        <w:rPr>
          <w:rFonts w:asciiTheme="majorBidi" w:hAnsiTheme="majorBidi" w:cstheme="majorBidi"/>
          <w:lang w:val="uk-UA"/>
        </w:rPr>
        <w:drawing>
          <wp:inline distT="0" distB="0" distL="0" distR="0" wp14:anchorId="53B72E36" wp14:editId="680DA08E">
            <wp:extent cx="4178809" cy="490529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8419" cy="5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 w:firstLine="360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>Після заповнення сторінки натискаєте кнопку «Зберегти чернетку» - тоді внесені дані будуть зберігатися протягом 5 календарних днів. Після заповнення даних на кожній сторінці слід натискати кнопку «Перейти далі».</w:t>
      </w:r>
    </w:p>
    <w:p w:rsid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E71FA2" w:rsidRDefault="00BD55EF" w:rsidP="00BD55EF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BD55EF">
        <w:rPr>
          <w:rFonts w:asciiTheme="majorBidi" w:hAnsiTheme="majorBidi" w:cstheme="majorBidi"/>
          <w:lang w:val="uk-UA"/>
        </w:rPr>
        <w:drawing>
          <wp:inline distT="0" distB="0" distL="0" distR="0" wp14:anchorId="4754ABB7" wp14:editId="62827EF4">
            <wp:extent cx="3105785" cy="2225659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8373" cy="223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FA2" w:rsidRDefault="00E71FA2" w:rsidP="00E71FA2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E71FA2" w:rsidRDefault="004740EE" w:rsidP="004740EE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4740EE">
        <w:rPr>
          <w:rFonts w:asciiTheme="majorBidi" w:hAnsiTheme="majorBidi" w:cstheme="majorBidi"/>
          <w:lang w:val="uk-UA"/>
        </w:rPr>
        <w:lastRenderedPageBreak/>
        <w:drawing>
          <wp:inline distT="0" distB="0" distL="0" distR="0" wp14:anchorId="5696DD1D" wp14:editId="19A3E85A">
            <wp:extent cx="3054350" cy="24653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5413" cy="247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FA2" w:rsidRPr="00E71FA2" w:rsidRDefault="004740EE" w:rsidP="004740EE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E71FA2">
        <w:rPr>
          <w:rFonts w:asciiTheme="majorBidi" w:hAnsiTheme="majorBidi" w:cstheme="majorBidi"/>
          <w:lang w:val="uk-UA"/>
        </w:rPr>
        <w:drawing>
          <wp:inline distT="0" distB="0" distL="0" distR="0" wp14:anchorId="6263E3D2" wp14:editId="2D27D56B">
            <wp:extent cx="4178809" cy="490529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8419" cy="5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0EE" w:rsidRDefault="002B0B68" w:rsidP="004740EE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>Оберіть садок  та групу з переліку.</w:t>
      </w:r>
    </w:p>
    <w:p w:rsidR="004740EE" w:rsidRDefault="002B0B68" w:rsidP="002B0B68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2B0B68">
        <w:rPr>
          <w:rFonts w:asciiTheme="majorBidi" w:hAnsiTheme="majorBidi" w:cstheme="majorBidi"/>
          <w:lang w:val="uk-UA"/>
        </w:rPr>
        <w:drawing>
          <wp:inline distT="0" distB="0" distL="0" distR="0" wp14:anchorId="29AAC22E" wp14:editId="630E0A94">
            <wp:extent cx="3745865" cy="2077354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3293" cy="2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0EE" w:rsidRDefault="004740EE" w:rsidP="004740EE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4740EE" w:rsidRDefault="002B0B68" w:rsidP="002B0B68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E71FA2">
        <w:rPr>
          <w:rFonts w:asciiTheme="majorBidi" w:hAnsiTheme="majorBidi" w:cstheme="majorBidi"/>
          <w:lang w:val="uk-UA"/>
        </w:rPr>
        <w:drawing>
          <wp:inline distT="0" distB="0" distL="0" distR="0" wp14:anchorId="5A13082A" wp14:editId="272D2214">
            <wp:extent cx="4178809" cy="490529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8419" cy="5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0EE" w:rsidRDefault="005B03EC" w:rsidP="005B03EC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5B03EC">
        <w:rPr>
          <w:rFonts w:asciiTheme="majorBidi" w:hAnsiTheme="majorBidi" w:cstheme="majorBidi"/>
          <w:lang w:val="uk-UA"/>
        </w:rPr>
        <w:drawing>
          <wp:inline distT="0" distB="0" distL="0" distR="0" wp14:anchorId="4EB9708A" wp14:editId="378DBED0">
            <wp:extent cx="4057651" cy="2244102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0556" cy="225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0EE" w:rsidRPr="004740EE" w:rsidRDefault="004740EE" w:rsidP="004740EE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4A5761" w:rsidRDefault="005B03EC" w:rsidP="005B03EC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  <w:r w:rsidRPr="005B03EC">
        <w:rPr>
          <w:rFonts w:asciiTheme="majorBidi" w:hAnsiTheme="majorBidi" w:cstheme="majorBidi"/>
          <w:b/>
          <w:lang w:val="ru-RU"/>
        </w:rPr>
        <w:t>5.</w:t>
      </w:r>
      <w:r w:rsidR="004E7B39" w:rsidRPr="005B03EC">
        <w:rPr>
          <w:rFonts w:asciiTheme="majorBidi" w:hAnsiTheme="majorBidi" w:cstheme="majorBidi"/>
          <w:bCs/>
          <w:lang w:val="uk-UA"/>
        </w:rPr>
        <w:t>Зазнач</w:t>
      </w:r>
      <w:r w:rsidRPr="005B03EC">
        <w:rPr>
          <w:rFonts w:asciiTheme="majorBidi" w:hAnsiTheme="majorBidi" w:cstheme="majorBidi"/>
          <w:bCs/>
          <w:lang w:val="uk-UA"/>
        </w:rPr>
        <w:t>те пільговий статус, якщо</w:t>
      </w:r>
      <w:r>
        <w:rPr>
          <w:rFonts w:asciiTheme="majorBidi" w:hAnsiTheme="majorBidi" w:cstheme="majorBidi"/>
          <w:b/>
          <w:lang w:val="uk-UA"/>
        </w:rPr>
        <w:t xml:space="preserve"> </w:t>
      </w:r>
      <w:r>
        <w:rPr>
          <w:rFonts w:asciiTheme="majorBidi" w:hAnsiTheme="majorBidi" w:cstheme="majorBidi"/>
          <w:lang w:val="uk-UA"/>
        </w:rPr>
        <w:t xml:space="preserve">дитина має право на пільгу </w:t>
      </w:r>
    </w:p>
    <w:p w:rsidR="005B03EC" w:rsidRPr="00B02893" w:rsidRDefault="005B03EC" w:rsidP="00F34BF8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5B03EC">
        <w:rPr>
          <w:rFonts w:asciiTheme="majorBidi" w:hAnsiTheme="majorBidi" w:cstheme="majorBidi"/>
          <w:lang w:val="uk-UA"/>
        </w:rPr>
        <w:lastRenderedPageBreak/>
        <w:drawing>
          <wp:inline distT="0" distB="0" distL="0" distR="0" wp14:anchorId="1D6A3CBE" wp14:editId="1A2E6F48">
            <wp:extent cx="4667363" cy="3543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2307" cy="35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20" w:rsidRDefault="00821220" w:rsidP="00F34BF8">
      <w:pPr>
        <w:pStyle w:val="a"/>
        <w:numPr>
          <w:ilvl w:val="0"/>
          <w:numId w:val="0"/>
        </w:numPr>
        <w:spacing w:after="0" w:line="240" w:lineRule="auto"/>
        <w:ind w:left="142" w:hanging="568"/>
        <w:jc w:val="center"/>
        <w:rPr>
          <w:rFonts w:asciiTheme="majorBidi" w:hAnsiTheme="majorBidi" w:cstheme="majorBidi"/>
          <w:lang w:val="uk-UA"/>
        </w:rPr>
      </w:pPr>
    </w:p>
    <w:p w:rsidR="005B03EC" w:rsidRPr="005B03EC" w:rsidRDefault="005B03EC" w:rsidP="00F34BF8">
      <w:pPr>
        <w:pStyle w:val="a"/>
        <w:numPr>
          <w:ilvl w:val="0"/>
          <w:numId w:val="0"/>
        </w:numPr>
        <w:spacing w:after="0" w:line="240" w:lineRule="auto"/>
        <w:ind w:left="142" w:hanging="568"/>
        <w:jc w:val="center"/>
        <w:rPr>
          <w:rFonts w:asciiTheme="majorBidi" w:hAnsiTheme="majorBidi" w:cstheme="majorBidi"/>
          <w:lang w:val="uk-UA"/>
        </w:rPr>
      </w:pPr>
      <w:r w:rsidRPr="005B03EC">
        <w:rPr>
          <w:rFonts w:asciiTheme="majorBidi" w:hAnsiTheme="majorBidi" w:cstheme="majorBidi"/>
          <w:lang w:val="uk-UA"/>
        </w:rPr>
        <w:drawing>
          <wp:inline distT="0" distB="0" distL="0" distR="0" wp14:anchorId="6028D40A" wp14:editId="4CD1AC16">
            <wp:extent cx="4086860" cy="1112570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07847" cy="111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20" w:rsidRDefault="00821220" w:rsidP="00F34BF8">
      <w:pPr>
        <w:pStyle w:val="a"/>
        <w:spacing w:after="0" w:line="240" w:lineRule="auto"/>
        <w:rPr>
          <w:rFonts w:asciiTheme="majorBidi" w:hAnsiTheme="majorBidi" w:cstheme="majorBidi"/>
          <w:lang w:val="uk-UA"/>
        </w:rPr>
      </w:pPr>
      <w:proofErr w:type="spellStart"/>
      <w:r>
        <w:rPr>
          <w:rFonts w:asciiTheme="majorBidi" w:hAnsiTheme="majorBidi" w:cstheme="majorBidi"/>
          <w:lang w:val="uk-UA"/>
        </w:rPr>
        <w:t>Підтвердіть</w:t>
      </w:r>
      <w:proofErr w:type="spellEnd"/>
      <w:r>
        <w:rPr>
          <w:rFonts w:asciiTheme="majorBidi" w:hAnsiTheme="majorBidi" w:cstheme="majorBidi"/>
          <w:lang w:val="uk-UA"/>
        </w:rPr>
        <w:t xml:space="preserve">, що всі надані дані є достовірними та актуальними, надайте згоду на обробку персональних даних. УВАГА! При виявленні поданих недостовірних даних заявка буде відхилена. </w:t>
      </w:r>
    </w:p>
    <w:p w:rsidR="00821220" w:rsidRPr="00821220" w:rsidRDefault="00821220" w:rsidP="00F34BF8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Theme="majorBidi" w:hAnsiTheme="majorBidi" w:cstheme="majorBidi"/>
          <w:lang w:val="uk-UA"/>
        </w:rPr>
      </w:pPr>
      <w:r w:rsidRPr="00821220">
        <w:rPr>
          <w:rFonts w:asciiTheme="majorBidi" w:hAnsiTheme="majorBidi" w:cstheme="majorBidi"/>
          <w:lang w:val="uk-UA"/>
        </w:rPr>
        <w:drawing>
          <wp:inline distT="0" distB="0" distL="0" distR="0" wp14:anchorId="4E7DD76D" wp14:editId="12F81ED0">
            <wp:extent cx="5528310" cy="1005294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1070" cy="101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761" w:rsidRPr="00B02893" w:rsidRDefault="004E7B39" w:rsidP="00F34BF8">
      <w:pPr>
        <w:pStyle w:val="a"/>
        <w:spacing w:after="0" w:line="240" w:lineRule="auto"/>
        <w:rPr>
          <w:rFonts w:asciiTheme="majorBidi" w:hAnsiTheme="majorBidi" w:cstheme="majorBidi"/>
          <w:lang w:val="uk-UA"/>
        </w:rPr>
      </w:pPr>
      <w:r w:rsidRPr="00821220">
        <w:rPr>
          <w:rFonts w:asciiTheme="majorBidi" w:hAnsiTheme="majorBidi" w:cstheme="majorBidi"/>
          <w:bCs/>
          <w:lang w:val="uk-UA"/>
        </w:rPr>
        <w:t>Перевірте</w:t>
      </w:r>
      <w:r w:rsidR="00821220">
        <w:rPr>
          <w:rFonts w:asciiTheme="majorBidi" w:hAnsiTheme="majorBidi" w:cstheme="majorBidi"/>
          <w:bCs/>
          <w:lang w:val="uk-UA"/>
        </w:rPr>
        <w:t xml:space="preserve"> заявку перед поданням - у</w:t>
      </w:r>
      <w:r w:rsidRPr="00B02893">
        <w:rPr>
          <w:rFonts w:asciiTheme="majorBidi" w:hAnsiTheme="majorBidi" w:cstheme="majorBidi"/>
          <w:lang w:val="uk-UA"/>
        </w:rPr>
        <w:t>важно перевірте пр</w:t>
      </w:r>
      <w:r w:rsidR="00821220">
        <w:rPr>
          <w:rFonts w:asciiTheme="majorBidi" w:hAnsiTheme="majorBidi" w:cstheme="majorBidi"/>
          <w:lang w:val="uk-UA"/>
        </w:rPr>
        <w:t>авильність усіх внесених даних, адже вносити зміни можна лише двічі: під час статусу заявки «До розгляду»  - 1 раз, під час статусу заявки «Потребує правок» - 1 раз.</w:t>
      </w:r>
    </w:p>
    <w:p w:rsidR="004A5761" w:rsidRPr="00B02893" w:rsidRDefault="00821220" w:rsidP="00F34BF8">
      <w:pPr>
        <w:pStyle w:val="a"/>
        <w:spacing w:after="0" w:line="240" w:lineRule="auto"/>
        <w:rPr>
          <w:rFonts w:asciiTheme="majorBidi" w:hAnsiTheme="majorBidi" w:cstheme="majorBidi"/>
          <w:lang w:val="uk-UA"/>
        </w:rPr>
      </w:pPr>
      <w:r w:rsidRPr="00821220">
        <w:rPr>
          <w:rFonts w:asciiTheme="majorBidi" w:hAnsiTheme="majorBidi" w:cstheme="majorBidi"/>
          <w:bCs/>
          <w:lang w:val="uk-UA"/>
        </w:rPr>
        <w:t>П</w:t>
      </w:r>
      <w:r w:rsidR="004E7B39" w:rsidRPr="00821220">
        <w:rPr>
          <w:rFonts w:asciiTheme="majorBidi" w:hAnsiTheme="majorBidi" w:cstheme="majorBidi"/>
          <w:bCs/>
          <w:lang w:val="uk-UA"/>
        </w:rPr>
        <w:t>ісля</w:t>
      </w:r>
      <w:r w:rsidR="004E7B39" w:rsidRPr="00B02893">
        <w:rPr>
          <w:rFonts w:asciiTheme="majorBidi" w:hAnsiTheme="majorBidi" w:cstheme="majorBidi"/>
          <w:lang w:val="uk-UA"/>
        </w:rPr>
        <w:t xml:space="preserve"> перевірки натисніть кнопку подання заявки. Після цього </w:t>
      </w:r>
      <w:r w:rsidR="004E7B39" w:rsidRPr="00B02893">
        <w:rPr>
          <w:rFonts w:asciiTheme="majorBidi" w:hAnsiTheme="majorBidi" w:cstheme="majorBidi"/>
          <w:lang w:val="uk-UA"/>
        </w:rPr>
        <w:t>заявка буде заре</w:t>
      </w:r>
      <w:r>
        <w:rPr>
          <w:rFonts w:asciiTheme="majorBidi" w:hAnsiTheme="majorBidi" w:cstheme="majorBidi"/>
          <w:lang w:val="uk-UA"/>
        </w:rPr>
        <w:t xml:space="preserve">єстрована в електронній системі </w:t>
      </w:r>
      <w:r w:rsidR="004E7B39" w:rsidRPr="00B02893">
        <w:rPr>
          <w:rFonts w:asciiTheme="majorBidi" w:hAnsiTheme="majorBidi" w:cstheme="majorBidi"/>
          <w:lang w:val="uk-UA"/>
        </w:rPr>
        <w:t>та передана на розгляд.</w:t>
      </w:r>
      <w:r>
        <w:rPr>
          <w:rFonts w:asciiTheme="majorBidi" w:hAnsiTheme="majorBidi" w:cstheme="majorBidi"/>
          <w:lang w:val="uk-UA"/>
        </w:rPr>
        <w:t xml:space="preserve"> У вашому кабінеті буде статус заявки «До розгляду».</w:t>
      </w:r>
    </w:p>
    <w:p w:rsidR="004A5761" w:rsidRPr="00F34BF8" w:rsidRDefault="00204167" w:rsidP="00F34BF8">
      <w:pPr>
        <w:spacing w:after="0" w:line="240" w:lineRule="auto"/>
        <w:ind w:firstLine="360"/>
        <w:jc w:val="both"/>
        <w:rPr>
          <w:rFonts w:asciiTheme="majorBidi" w:hAnsiTheme="majorBidi" w:cstheme="majorBidi"/>
          <w:lang w:val="uk-UA"/>
        </w:rPr>
      </w:pPr>
      <w:r w:rsidRPr="00F34BF8">
        <w:rPr>
          <w:rFonts w:asciiTheme="majorBidi" w:hAnsiTheme="majorBidi" w:cstheme="majorBidi"/>
          <w:lang w:val="uk-UA"/>
        </w:rPr>
        <w:t xml:space="preserve">УВАГА! </w:t>
      </w:r>
      <w:r w:rsidR="004E7B39" w:rsidRPr="00F34BF8">
        <w:rPr>
          <w:rFonts w:asciiTheme="majorBidi" w:hAnsiTheme="majorBidi" w:cstheme="majorBidi"/>
          <w:lang w:val="uk-UA"/>
        </w:rPr>
        <w:t>Відстежуйте статус заявки.</w:t>
      </w:r>
      <w:r w:rsidR="004E7B39" w:rsidRPr="00F34BF8">
        <w:rPr>
          <w:rFonts w:asciiTheme="majorBidi" w:hAnsiTheme="majorBidi" w:cstheme="majorBidi"/>
          <w:lang w:val="uk-UA"/>
        </w:rPr>
        <w:t xml:space="preserve"> Після подання періодично заходьте в особистий кабінет і перевіряйте статус заявки. 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szCs w:val="28"/>
          <w:lang w:val="uk-UA" w:eastAsia="uk-UA"/>
        </w:rPr>
      </w:pPr>
      <w:r w:rsidRPr="00F34BF8">
        <w:rPr>
          <w:szCs w:val="28"/>
          <w:lang w:val="uk-UA" w:eastAsia="uk-UA"/>
        </w:rPr>
        <w:t>Статуси опрацювання заявки: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szCs w:val="28"/>
          <w:lang w:val="uk-UA" w:eastAsia="uk-UA"/>
        </w:rPr>
      </w:pPr>
      <w:r w:rsidRPr="00F34BF8">
        <w:rPr>
          <w:b/>
          <w:bCs/>
          <w:szCs w:val="28"/>
          <w:lang w:val="uk-UA" w:eastAsia="uk-UA"/>
        </w:rPr>
        <w:lastRenderedPageBreak/>
        <w:t>«До розгляду»</w:t>
      </w:r>
      <w:r w:rsidRPr="00F34BF8">
        <w:rPr>
          <w:szCs w:val="28"/>
          <w:lang w:val="uk-UA" w:eastAsia="uk-UA"/>
        </w:rPr>
        <w:t> – цей статус присвоюється заявці автоматично після її</w:t>
      </w:r>
      <w:r w:rsidRPr="00F34BF8">
        <w:rPr>
          <w:szCs w:val="28"/>
          <w:lang w:val="uk-UA" w:eastAsia="uk-UA"/>
        </w:rPr>
        <w:br/>
        <w:t>подання. На цьому етапі, упродовж 30 календарних днів, Адміністратор</w:t>
      </w:r>
      <w:r w:rsidRPr="00F34BF8">
        <w:rPr>
          <w:szCs w:val="28"/>
          <w:lang w:val="uk-UA" w:eastAsia="uk-UA"/>
        </w:rPr>
        <w:br/>
        <w:t>перевіряє коректність та відповідність даних у заявці.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bCs/>
          <w:szCs w:val="28"/>
          <w:lang w:val="uk-UA" w:eastAsia="uk-UA"/>
        </w:rPr>
      </w:pPr>
      <w:r w:rsidRPr="00F34BF8">
        <w:rPr>
          <w:b/>
          <w:bCs/>
          <w:szCs w:val="28"/>
          <w:lang w:val="uk-UA" w:eastAsia="uk-UA"/>
        </w:rPr>
        <w:t xml:space="preserve">«Потребує правок» – </w:t>
      </w:r>
      <w:r w:rsidRPr="00F34BF8">
        <w:rPr>
          <w:bCs/>
          <w:szCs w:val="28"/>
          <w:lang w:val="uk-UA" w:eastAsia="uk-UA"/>
        </w:rPr>
        <w:t>Адміністратором може бути надіслано прохання до</w:t>
      </w:r>
      <w:r w:rsidRPr="00F34BF8">
        <w:rPr>
          <w:bCs/>
          <w:szCs w:val="28"/>
          <w:lang w:val="uk-UA" w:eastAsia="uk-UA"/>
        </w:rPr>
        <w:br/>
        <w:t>Заявника про уточнення даних.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szCs w:val="28"/>
          <w:lang w:val="uk-UA" w:eastAsia="uk-UA"/>
        </w:rPr>
      </w:pPr>
      <w:r w:rsidRPr="00F34BF8">
        <w:rPr>
          <w:b/>
          <w:bCs/>
          <w:szCs w:val="28"/>
          <w:lang w:val="uk-UA" w:eastAsia="uk-UA"/>
        </w:rPr>
        <w:t>«В черзі»</w:t>
      </w:r>
      <w:r w:rsidRPr="00F34BF8">
        <w:rPr>
          <w:szCs w:val="28"/>
          <w:lang w:val="uk-UA" w:eastAsia="uk-UA"/>
        </w:rPr>
        <w:t> – статус присвоюється заявці Адміністратором після перевірки</w:t>
      </w:r>
      <w:r w:rsidRPr="00F34BF8">
        <w:rPr>
          <w:szCs w:val="28"/>
          <w:lang w:val="uk-UA" w:eastAsia="uk-UA"/>
        </w:rPr>
        <w:br/>
        <w:t>внесених у неї даних та у разі їх коректності.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szCs w:val="28"/>
          <w:lang w:val="uk-UA" w:eastAsia="uk-UA"/>
        </w:rPr>
      </w:pPr>
      <w:r w:rsidRPr="00F34BF8">
        <w:rPr>
          <w:b/>
          <w:bCs/>
          <w:szCs w:val="28"/>
          <w:lang w:val="uk-UA" w:eastAsia="uk-UA"/>
        </w:rPr>
        <w:t xml:space="preserve"> «До зарахування»</w:t>
      </w:r>
      <w:r w:rsidRPr="00F34BF8">
        <w:rPr>
          <w:szCs w:val="28"/>
          <w:lang w:val="uk-UA" w:eastAsia="uk-UA"/>
        </w:rPr>
        <w:t> – статус присвоюється заявці Адміністратором у період формування вікових груп на підставі черговості у електронній черзі та кількості вільних місць. У разі встановлення статусу заявки «до зарахування» заявник зобов’язаний упродовж 20 календарних днів подати директору закладу усі документи, що необхідні для зарахування дитини.</w:t>
      </w:r>
    </w:p>
    <w:p w:rsidR="00F34BF8" w:rsidRPr="00F34BF8" w:rsidRDefault="00F34BF8" w:rsidP="00F34BF8">
      <w:pPr>
        <w:shd w:val="clear" w:color="auto" w:fill="FFFFFF"/>
        <w:spacing w:after="0" w:line="240" w:lineRule="auto"/>
        <w:ind w:firstLine="708"/>
        <w:jc w:val="both"/>
        <w:rPr>
          <w:szCs w:val="28"/>
          <w:lang w:val="uk-UA" w:eastAsia="uk-UA"/>
        </w:rPr>
      </w:pPr>
      <w:r w:rsidRPr="00F34BF8">
        <w:rPr>
          <w:b/>
          <w:bCs/>
          <w:szCs w:val="28"/>
          <w:lang w:val="uk-UA" w:eastAsia="uk-UA"/>
        </w:rPr>
        <w:t>«Зараховано»</w:t>
      </w:r>
      <w:r w:rsidRPr="00F34BF8">
        <w:rPr>
          <w:szCs w:val="28"/>
          <w:lang w:val="uk-UA" w:eastAsia="uk-UA"/>
        </w:rPr>
        <w:t> – статус присвоюється заявці директором закладу  після</w:t>
      </w:r>
      <w:r w:rsidRPr="00F34BF8">
        <w:rPr>
          <w:szCs w:val="28"/>
          <w:lang w:val="uk-UA" w:eastAsia="uk-UA"/>
        </w:rPr>
        <w:br/>
        <w:t>подання до ЗДО повного пакету документів та зарахування дитини до</w:t>
      </w:r>
      <w:r w:rsidRPr="00F34BF8">
        <w:rPr>
          <w:szCs w:val="28"/>
          <w:lang w:val="uk-UA" w:eastAsia="uk-UA"/>
        </w:rPr>
        <w:br/>
        <w:t>відповідної вікової групи;</w:t>
      </w:r>
    </w:p>
    <w:p w:rsidR="00F34BF8" w:rsidRPr="00F34BF8" w:rsidRDefault="00F34BF8" w:rsidP="00F34BF8">
      <w:pPr>
        <w:spacing w:after="0" w:line="240" w:lineRule="auto"/>
        <w:ind w:firstLine="360"/>
        <w:jc w:val="both"/>
        <w:rPr>
          <w:rFonts w:asciiTheme="majorBidi" w:hAnsiTheme="majorBidi" w:cstheme="majorBidi"/>
          <w:lang w:val="uk-UA"/>
        </w:rPr>
      </w:pPr>
      <w:r w:rsidRPr="00F34BF8">
        <w:rPr>
          <w:b/>
          <w:bCs/>
          <w:szCs w:val="28"/>
          <w:lang w:val="uk-UA" w:eastAsia="uk-UA"/>
        </w:rPr>
        <w:t>«</w:t>
      </w:r>
      <w:proofErr w:type="spellStart"/>
      <w:r w:rsidRPr="00F34BF8">
        <w:rPr>
          <w:b/>
          <w:bCs/>
          <w:szCs w:val="28"/>
          <w:lang w:val="uk-UA" w:eastAsia="uk-UA"/>
        </w:rPr>
        <w:t>Відхилено</w:t>
      </w:r>
      <w:proofErr w:type="spellEnd"/>
      <w:r w:rsidRPr="00F34BF8">
        <w:rPr>
          <w:b/>
          <w:bCs/>
          <w:szCs w:val="28"/>
          <w:lang w:val="uk-UA" w:eastAsia="uk-UA"/>
        </w:rPr>
        <w:t>»</w:t>
      </w:r>
      <w:r w:rsidRPr="00F34BF8">
        <w:rPr>
          <w:szCs w:val="28"/>
          <w:lang w:val="uk-UA" w:eastAsia="uk-UA"/>
        </w:rPr>
        <w:t> – цей статус може бути присвоєний заявці Адміністратором</w:t>
      </w:r>
      <w:r w:rsidRPr="00F34BF8">
        <w:rPr>
          <w:szCs w:val="28"/>
          <w:lang w:val="uk-UA" w:eastAsia="uk-UA"/>
        </w:rPr>
        <w:br/>
        <w:t>на будь-якому етапі її опрацювання у випадку виявлення недостовірних даних у заявці або документах, а також, у випадку неподання повного пакету</w:t>
      </w:r>
      <w:r w:rsidRPr="00F34BF8">
        <w:rPr>
          <w:szCs w:val="28"/>
          <w:lang w:val="uk-UA" w:eastAsia="uk-UA"/>
        </w:rPr>
        <w:br/>
        <w:t>документів у ЗДО до 20 календарних днів з моменту присвоєння заявці статусу</w:t>
      </w:r>
      <w:r w:rsidRPr="00F34BF8">
        <w:rPr>
          <w:szCs w:val="28"/>
          <w:lang w:val="uk-UA" w:eastAsia="uk-UA"/>
        </w:rPr>
        <w:br/>
      </w:r>
      <w:r w:rsidRPr="00F34BF8">
        <w:rPr>
          <w:b/>
          <w:szCs w:val="28"/>
          <w:lang w:val="uk-UA" w:eastAsia="uk-UA"/>
        </w:rPr>
        <w:t>«До зарахування».</w:t>
      </w:r>
    </w:p>
    <w:p w:rsidR="00204167" w:rsidRPr="00F34BF8" w:rsidRDefault="00204167" w:rsidP="00F34BF8">
      <w:pPr>
        <w:spacing w:after="0" w:line="240" w:lineRule="auto"/>
        <w:ind w:firstLine="360"/>
        <w:jc w:val="both"/>
        <w:rPr>
          <w:rFonts w:asciiTheme="majorBidi" w:hAnsiTheme="majorBidi" w:cstheme="majorBidi"/>
          <w:lang w:val="uk-UA"/>
        </w:rPr>
      </w:pPr>
    </w:p>
    <w:p w:rsidR="00204167" w:rsidRDefault="00204167" w:rsidP="00F34BF8">
      <w:pPr>
        <w:pStyle w:val="a"/>
        <w:spacing w:after="0" w:line="240" w:lineRule="auto"/>
        <w:jc w:val="both"/>
        <w:rPr>
          <w:rFonts w:asciiTheme="majorBidi" w:hAnsiTheme="majorBidi" w:cstheme="majorBidi"/>
          <w:lang w:val="uk-UA"/>
        </w:rPr>
      </w:pPr>
      <w:bookmarkStart w:id="0" w:name="_GoBack"/>
      <w:bookmarkEnd w:id="0"/>
      <w:r w:rsidRPr="00F34BF8">
        <w:rPr>
          <w:lang w:val="uk-UA"/>
        </w:rPr>
        <w:t xml:space="preserve">Після присвоєння статусу «До зарахування» одному з батьків, документи якого були завантажені у систему або </w:t>
      </w:r>
      <w:r w:rsidRPr="00204167">
        <w:rPr>
          <w:lang w:val="uk-UA"/>
        </w:rPr>
        <w:t xml:space="preserve">законному представнику протягом 20 календарних днів необхідно </w:t>
      </w:r>
      <w:r w:rsidR="004E7B39" w:rsidRPr="00204167">
        <w:rPr>
          <w:rFonts w:asciiTheme="majorBidi" w:hAnsiTheme="majorBidi" w:cstheme="majorBidi"/>
          <w:lang w:val="uk-UA"/>
        </w:rPr>
        <w:t>звернутися до відповідного закладу дошкільної освіти</w:t>
      </w:r>
      <w:r w:rsidRPr="00204167">
        <w:rPr>
          <w:rFonts w:asciiTheme="majorBidi" w:hAnsiTheme="majorBidi" w:cstheme="majorBidi"/>
          <w:lang w:val="uk-UA"/>
        </w:rPr>
        <w:t>, написати заяву та принести</w:t>
      </w:r>
      <w:r w:rsidR="004E7B39" w:rsidRPr="00204167">
        <w:rPr>
          <w:rFonts w:asciiTheme="majorBidi" w:hAnsiTheme="majorBidi" w:cstheme="majorBidi"/>
          <w:lang w:val="uk-UA"/>
        </w:rPr>
        <w:t xml:space="preserve"> оригінали документів. </w:t>
      </w:r>
    </w:p>
    <w:p w:rsidR="004A5761" w:rsidRPr="00B02893" w:rsidRDefault="004A5761" w:rsidP="00204167">
      <w:pPr>
        <w:pStyle w:val="a0"/>
        <w:numPr>
          <w:ilvl w:val="0"/>
          <w:numId w:val="0"/>
        </w:numPr>
        <w:spacing w:after="0" w:line="240" w:lineRule="auto"/>
        <w:ind w:left="360"/>
        <w:rPr>
          <w:rFonts w:asciiTheme="majorBidi" w:hAnsiTheme="majorBidi" w:cstheme="majorBidi"/>
          <w:lang w:val="uk-UA"/>
        </w:rPr>
      </w:pPr>
    </w:p>
    <w:p w:rsidR="004A5761" w:rsidRPr="00B02893" w:rsidRDefault="004E7B39" w:rsidP="00204167">
      <w:pPr>
        <w:spacing w:after="0" w:line="240" w:lineRule="auto"/>
        <w:ind w:firstLine="360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lang w:val="uk-UA"/>
        </w:rPr>
        <w:t>Електронна реєстрація допомагає зробити процес подання заявки до садоч</w:t>
      </w:r>
      <w:r w:rsidR="00E259BF">
        <w:rPr>
          <w:rFonts w:asciiTheme="majorBidi" w:hAnsiTheme="majorBidi" w:cstheme="majorBidi"/>
          <w:lang w:val="uk-UA"/>
        </w:rPr>
        <w:t>ка зручним і прозорим. Головне -</w:t>
      </w:r>
      <w:r w:rsidRPr="00B02893">
        <w:rPr>
          <w:rFonts w:asciiTheme="majorBidi" w:hAnsiTheme="majorBidi" w:cstheme="majorBidi"/>
          <w:lang w:val="uk-UA"/>
        </w:rPr>
        <w:t xml:space="preserve"> уважно запов</w:t>
      </w:r>
      <w:r w:rsidR="00E259BF">
        <w:rPr>
          <w:rFonts w:asciiTheme="majorBidi" w:hAnsiTheme="majorBidi" w:cstheme="majorBidi"/>
          <w:lang w:val="uk-UA"/>
        </w:rPr>
        <w:t xml:space="preserve">нити заявку, перевірити дані, </w:t>
      </w:r>
      <w:r w:rsidRPr="00B02893">
        <w:rPr>
          <w:rFonts w:asciiTheme="majorBidi" w:hAnsiTheme="majorBidi" w:cstheme="majorBidi"/>
          <w:lang w:val="uk-UA"/>
        </w:rPr>
        <w:t>своєчасно відст</w:t>
      </w:r>
      <w:r w:rsidR="00E259BF">
        <w:rPr>
          <w:rFonts w:asciiTheme="majorBidi" w:hAnsiTheme="majorBidi" w:cstheme="majorBidi"/>
          <w:lang w:val="uk-UA"/>
        </w:rPr>
        <w:t>ежувати її статус, не забути прийти у заклад дошкільної освіти з оригіналами документів та написати заяву!</w:t>
      </w:r>
    </w:p>
    <w:p w:rsidR="004A5761" w:rsidRPr="00B02893" w:rsidRDefault="004E7B39" w:rsidP="00B02893">
      <w:pPr>
        <w:spacing w:after="0" w:line="240" w:lineRule="auto"/>
        <w:rPr>
          <w:rFonts w:asciiTheme="majorBidi" w:hAnsiTheme="majorBidi" w:cstheme="majorBidi"/>
          <w:lang w:val="uk-UA"/>
        </w:rPr>
      </w:pPr>
      <w:r w:rsidRPr="00B02893">
        <w:rPr>
          <w:rFonts w:asciiTheme="majorBidi" w:hAnsiTheme="majorBidi" w:cstheme="majorBidi"/>
          <w:sz w:val="22"/>
          <w:lang w:val="uk-UA"/>
        </w:rPr>
        <w:t>.</w:t>
      </w:r>
    </w:p>
    <w:sectPr w:rsidR="004A5761" w:rsidRPr="00B02893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B39" w:rsidRDefault="004E7B39">
      <w:pPr>
        <w:spacing w:after="0" w:line="240" w:lineRule="auto"/>
      </w:pPr>
      <w:r>
        <w:separator/>
      </w:r>
    </w:p>
  </w:endnote>
  <w:endnote w:type="continuationSeparator" w:id="0">
    <w:p w:rsidR="004E7B39" w:rsidRDefault="004E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B39" w:rsidRDefault="004E7B39">
      <w:pPr>
        <w:spacing w:after="0" w:line="240" w:lineRule="auto"/>
      </w:pPr>
      <w:r>
        <w:separator/>
      </w:r>
    </w:p>
  </w:footnote>
  <w:footnote w:type="continuationSeparator" w:id="0">
    <w:p w:rsidR="004E7B39" w:rsidRDefault="004E7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4167"/>
    <w:rsid w:val="0029639D"/>
    <w:rsid w:val="002B0B68"/>
    <w:rsid w:val="00326F90"/>
    <w:rsid w:val="004740EE"/>
    <w:rsid w:val="004A5761"/>
    <w:rsid w:val="004E7B39"/>
    <w:rsid w:val="005B03EC"/>
    <w:rsid w:val="008204C9"/>
    <w:rsid w:val="00821220"/>
    <w:rsid w:val="009C269C"/>
    <w:rsid w:val="00AA1D8D"/>
    <w:rsid w:val="00B02893"/>
    <w:rsid w:val="00B47730"/>
    <w:rsid w:val="00BD55EF"/>
    <w:rsid w:val="00C85FE0"/>
    <w:rsid w:val="00CB0664"/>
    <w:rsid w:val="00E259BF"/>
    <w:rsid w:val="00E71FA2"/>
    <w:rsid w:val="00F34B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B1B76"/>
  <w14:defaultImageDpi w14:val="300"/>
  <w15:docId w15:val="{BB495FA3-92FE-49FD-8EA7-0FF95DC1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B84B87-2EFD-4FAF-B36C-859CE759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2938</Words>
  <Characters>1675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8</cp:revision>
  <dcterms:created xsi:type="dcterms:W3CDTF">2013-12-23T23:15:00Z</dcterms:created>
  <dcterms:modified xsi:type="dcterms:W3CDTF">2026-07-10T04:16:00Z</dcterms:modified>
  <cp:category/>
</cp:coreProperties>
</file>